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385" w:rsidRPr="00402689" w:rsidRDefault="00452385" w:rsidP="00F95809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Практическая работа №9</w:t>
      </w:r>
    </w:p>
    <w:p w:rsidR="00452385" w:rsidRPr="00176CB2" w:rsidRDefault="00452385" w:rsidP="00F95809">
      <w:pPr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Pr="00176CB2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Прокладка провода в кабель-канале</w:t>
      </w:r>
      <w:r w:rsidRPr="00176CB2">
        <w:rPr>
          <w:rFonts w:ascii="Times New Roman" w:hAnsi="Times New Roman"/>
          <w:b/>
          <w:sz w:val="28"/>
          <w:szCs w:val="28"/>
        </w:rPr>
        <w:t>»</w:t>
      </w:r>
    </w:p>
    <w:p w:rsidR="00452385" w:rsidRPr="00176CB2" w:rsidRDefault="00452385" w:rsidP="00F95809">
      <w:pPr>
        <w:pStyle w:val="ListParagraph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b/>
          <w:sz w:val="28"/>
          <w:szCs w:val="28"/>
        </w:rPr>
      </w:pPr>
      <w:r w:rsidRPr="00176CB2">
        <w:rPr>
          <w:rFonts w:ascii="Times New Roman" w:hAnsi="Times New Roman"/>
          <w:b/>
          <w:sz w:val="28"/>
          <w:szCs w:val="28"/>
        </w:rPr>
        <w:t>Цель работы:</w:t>
      </w:r>
    </w:p>
    <w:p w:rsidR="00452385" w:rsidRDefault="00452385" w:rsidP="00F95809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Разработать технологический процесс прокладки  провода  в кабель-канале и </w:t>
      </w:r>
      <w:r w:rsidRPr="00591F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выполнить прокладку провода в кабель-канале.</w:t>
      </w:r>
    </w:p>
    <w:p w:rsidR="00452385" w:rsidRPr="004F3487" w:rsidRDefault="00452385" w:rsidP="00F95809">
      <w:pPr>
        <w:pStyle w:val="ListParagraph"/>
        <w:numPr>
          <w:ilvl w:val="0"/>
          <w:numId w:val="1"/>
        </w:numPr>
        <w:spacing w:before="100" w:beforeAutospacing="1" w:after="100" w:afterAutospacing="1"/>
        <w:ind w:left="0" w:hanging="357"/>
        <w:rPr>
          <w:rFonts w:ascii="Times New Roman" w:hAnsi="Times New Roman"/>
          <w:sz w:val="28"/>
          <w:szCs w:val="28"/>
        </w:rPr>
      </w:pPr>
      <w:r w:rsidRPr="00F52177">
        <w:rPr>
          <w:rFonts w:ascii="Times New Roman" w:hAnsi="Times New Roman"/>
          <w:b/>
          <w:sz w:val="28"/>
          <w:szCs w:val="28"/>
        </w:rPr>
        <w:t>Оборудование, инструменты, материалы:</w:t>
      </w:r>
    </w:p>
    <w:p w:rsidR="00452385" w:rsidRPr="004F3487" w:rsidRDefault="00452385" w:rsidP="004F3487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Провод ПВ-1*1,5, монтерский нож, ножницы, кабель-канал, шуруповерт, метизы</w:t>
      </w:r>
    </w:p>
    <w:p w:rsidR="00452385" w:rsidRPr="00176CB2" w:rsidRDefault="00452385" w:rsidP="00F95809">
      <w:pPr>
        <w:pStyle w:val="ListParagraph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указания.</w:t>
      </w:r>
    </w:p>
    <w:p w:rsidR="00452385" w:rsidRDefault="00452385" w:rsidP="00F95809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 w:rsidRPr="00176CB2">
        <w:rPr>
          <w:rFonts w:ascii="Times New Roman" w:hAnsi="Times New Roman"/>
          <w:sz w:val="28"/>
          <w:szCs w:val="28"/>
        </w:rPr>
        <w:t xml:space="preserve">Лабораторная работа направлена на получение умений и навыков по разработке технологического процесса на </w:t>
      </w:r>
      <w:r>
        <w:rPr>
          <w:rFonts w:ascii="Times New Roman" w:hAnsi="Times New Roman"/>
          <w:sz w:val="28"/>
          <w:szCs w:val="28"/>
        </w:rPr>
        <w:t>электромонтажные работы и  выполнения таких видов  работ как прокладка проводов и кабелей.</w:t>
      </w:r>
    </w:p>
    <w:p w:rsidR="00452385" w:rsidRDefault="00452385" w:rsidP="00F95809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452385" w:rsidRPr="00176CB2" w:rsidRDefault="00452385" w:rsidP="00F95809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  <w:u w:val="single"/>
        </w:rPr>
      </w:pPr>
      <w:r w:rsidRPr="00176CB2">
        <w:rPr>
          <w:rFonts w:ascii="Times New Roman" w:hAnsi="Times New Roman"/>
          <w:sz w:val="28"/>
          <w:szCs w:val="28"/>
          <w:u w:val="single"/>
        </w:rPr>
        <w:t>Требования к результатам выполнения лабораторной работы:</w:t>
      </w:r>
    </w:p>
    <w:p w:rsidR="00452385" w:rsidRDefault="00452385" w:rsidP="00F95809">
      <w:pPr>
        <w:pStyle w:val="ListParagraph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разработанного технологического процесса.</w:t>
      </w:r>
    </w:p>
    <w:p w:rsidR="00452385" w:rsidRDefault="00452385" w:rsidP="00F95809">
      <w:pPr>
        <w:pStyle w:val="ListParagraph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прокладки провода в кабель-канале.</w:t>
      </w:r>
    </w:p>
    <w:p w:rsidR="00452385" w:rsidRDefault="00452385" w:rsidP="00F95809">
      <w:pPr>
        <w:pStyle w:val="ListParagraph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выводов о причинах допущенных дефектов и предложенных мер по устранению дефектов.</w:t>
      </w:r>
    </w:p>
    <w:p w:rsidR="00452385" w:rsidRPr="00F206FE" w:rsidRDefault="00452385" w:rsidP="00F206FE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452385" w:rsidRPr="00CC024B" w:rsidRDefault="00452385" w:rsidP="00F95809">
      <w:pPr>
        <w:pStyle w:val="ListParagraph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выполнения работы</w:t>
      </w:r>
    </w:p>
    <w:p w:rsidR="00452385" w:rsidRDefault="00452385" w:rsidP="00F95809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Изучить предлагаемый теоретический материал</w:t>
      </w:r>
    </w:p>
    <w:p w:rsidR="00452385" w:rsidRDefault="00452385" w:rsidP="00F95809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Составить технологический процесс на выполнение прокладки провода в кабель-канале</w:t>
      </w:r>
    </w:p>
    <w:p w:rsidR="00452385" w:rsidRDefault="00452385" w:rsidP="00F95809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476FB4">
        <w:rPr>
          <w:rFonts w:ascii="Times New Roman" w:hAnsi="Times New Roman"/>
          <w:sz w:val="28"/>
          <w:szCs w:val="28"/>
        </w:rPr>
        <w:t xml:space="preserve">Выполнить </w:t>
      </w:r>
      <w:r>
        <w:rPr>
          <w:rFonts w:ascii="Times New Roman" w:hAnsi="Times New Roman"/>
          <w:sz w:val="28"/>
          <w:szCs w:val="28"/>
        </w:rPr>
        <w:t>прокладку провода в кабель-канале</w:t>
      </w:r>
    </w:p>
    <w:p w:rsidR="00452385" w:rsidRPr="00476FB4" w:rsidRDefault="00452385" w:rsidP="00600C99">
      <w:pPr>
        <w:pStyle w:val="ListParagraph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476FB4">
        <w:rPr>
          <w:rFonts w:ascii="Times New Roman" w:hAnsi="Times New Roman"/>
          <w:sz w:val="28"/>
          <w:szCs w:val="28"/>
        </w:rPr>
        <w:t xml:space="preserve">Оформить отчет </w:t>
      </w:r>
    </w:p>
    <w:p w:rsidR="00452385" w:rsidRPr="00476FB4" w:rsidRDefault="00452385" w:rsidP="00FD2015">
      <w:pPr>
        <w:pStyle w:val="NormalWeb"/>
        <w:numPr>
          <w:ilvl w:val="0"/>
          <w:numId w:val="1"/>
        </w:numPr>
        <w:rPr>
          <w:rFonts w:ascii="Arial" w:hAnsi="Arial" w:cs="Arial"/>
        </w:rPr>
      </w:pPr>
      <w:r w:rsidRPr="002F6420">
        <w:rPr>
          <w:b/>
          <w:sz w:val="28"/>
          <w:szCs w:val="28"/>
        </w:rPr>
        <w:t>Теоретические сведения.</w:t>
      </w:r>
    </w:p>
    <w:p w:rsidR="00452385" w:rsidRDefault="00452385" w:rsidP="006734D0">
      <w:pPr>
        <w:pStyle w:val="ListParagraph"/>
        <w:spacing w:before="100" w:beforeAutospacing="1" w:after="100" w:afterAutospacing="1" w:line="240" w:lineRule="auto"/>
        <w:ind w:left="357" w:firstLine="709"/>
        <w:rPr>
          <w:rFonts w:ascii="Times New Roman" w:hAnsi="Times New Roman"/>
          <w:sz w:val="28"/>
          <w:szCs w:val="28"/>
        </w:rPr>
      </w:pPr>
      <w:r w:rsidRPr="006734D0">
        <w:rPr>
          <w:rFonts w:ascii="Times New Roman" w:hAnsi="Times New Roman"/>
          <w:sz w:val="28"/>
          <w:szCs w:val="28"/>
        </w:rPr>
        <w:t>Когда стоит задача проложить электропроводку быстро, недорого и относительно эстетично, но при этом отделка помещения уже сделана, то часто он применяет способ прокладки провода в кабель-канале (он же электротехничекий короб). С одной стороны, сохраняются все преимущества открытой проводки, с другой стороны, она более безопасна и изящна. Кроме того, в кабель-канал вместе с электропроводкой можно уложить телевизионный кабель, телефонный провод и т.д.</w:t>
      </w:r>
    </w:p>
    <w:p w:rsidR="00452385" w:rsidRPr="006734D0" w:rsidRDefault="00452385" w:rsidP="006734D0">
      <w:pPr>
        <w:pStyle w:val="ListParagraph"/>
        <w:spacing w:before="100" w:beforeAutospacing="1" w:after="100" w:afterAutospacing="1" w:line="240" w:lineRule="auto"/>
        <w:ind w:left="357" w:firstLine="709"/>
        <w:rPr>
          <w:rFonts w:ascii="Times New Roman" w:hAnsi="Times New Roman"/>
          <w:sz w:val="28"/>
          <w:szCs w:val="28"/>
        </w:rPr>
      </w:pPr>
      <w:r w:rsidRPr="006734D0">
        <w:rPr>
          <w:rFonts w:ascii="Times New Roman" w:hAnsi="Times New Roman"/>
          <w:sz w:val="28"/>
          <w:szCs w:val="28"/>
        </w:rPr>
        <w:t xml:space="preserve"> В каких случаях имеет смысл прокладывать электропроводку в кабель-канале. Во -первых, это прокладка в технических помещениях, в коридорах подъездов и местах общего пользования, в офисах, там где важнее дешевизна чем внешний вид. Во -вторых, там, где скрытую проводку сделать невозможно: в некоторых случаях при отделке деревом, также там, где уже сделана отделка. А также в случаях, когда нужно добавить одну-две розетки, а ремонт делать не планируется. Для прокладки компьютерных сетей, пожарной и охранной сигнализации такой способ является стандартным.</w:t>
      </w:r>
    </w:p>
    <w:p w:rsidR="00452385" w:rsidRPr="006734D0" w:rsidRDefault="00452385" w:rsidP="006734D0">
      <w:pPr>
        <w:pStyle w:val="ListParagraph"/>
        <w:spacing w:before="100" w:beforeAutospacing="1" w:after="100" w:afterAutospacing="1" w:line="240" w:lineRule="auto"/>
        <w:ind w:left="357" w:firstLine="709"/>
        <w:rPr>
          <w:rFonts w:ascii="Times New Roman" w:hAnsi="Times New Roman"/>
          <w:sz w:val="28"/>
          <w:szCs w:val="28"/>
        </w:rPr>
      </w:pPr>
      <w:r w:rsidRPr="006734D0">
        <w:rPr>
          <w:rFonts w:ascii="Times New Roman" w:hAnsi="Times New Roman"/>
          <w:sz w:val="28"/>
          <w:szCs w:val="28"/>
        </w:rPr>
        <w:t xml:space="preserve"> Кабель-каналы выпускаются в виде полых коробов различного сечения длиной 1,5-2м и в виде полого плинтуса с внутренними перегородками для укладки кабеля. </w:t>
      </w:r>
    </w:p>
    <w:p w:rsidR="00452385" w:rsidRPr="006734D0" w:rsidRDefault="00452385" w:rsidP="006734D0">
      <w:pPr>
        <w:pStyle w:val="ListParagraph"/>
        <w:spacing w:before="100" w:beforeAutospacing="1" w:after="100" w:afterAutospacing="1" w:line="240" w:lineRule="auto"/>
        <w:ind w:left="357" w:firstLine="709"/>
        <w:rPr>
          <w:rFonts w:ascii="Times New Roman" w:hAnsi="Times New Roman"/>
          <w:sz w:val="28"/>
          <w:szCs w:val="28"/>
        </w:rPr>
      </w:pPr>
      <w:r w:rsidRPr="006734D0">
        <w:rPr>
          <w:rFonts w:ascii="Times New Roman" w:hAnsi="Times New Roman"/>
          <w:sz w:val="28"/>
          <w:szCs w:val="28"/>
        </w:rPr>
        <w:t xml:space="preserve">Цвет кабель-канала, как правило, белый. Но может быть и масса вариантов под дерево, причем различных оттенков. Варианты бывают как однотонные от желтого до темно коричневого, так и с рисунком «под дерево». Белый цвет кабель -канала хорошо подойдет для офисов и мест общего пользования, коричневый применяется на деревянных стенах, или вдоль коричневого плинтуса. Если постараться, то цвет «под дерево» можно подобрать достаточно точно. </w:t>
      </w:r>
      <w:r w:rsidRPr="006734D0">
        <w:rPr>
          <w:rFonts w:ascii="Times New Roman" w:hAnsi="Times New Roman"/>
          <w:sz w:val="28"/>
          <w:szCs w:val="28"/>
        </w:rPr>
        <w:br/>
      </w:r>
      <w:r w:rsidRPr="00BF018B"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5" o:spid="_x0000_i1025" type="#_x0000_t75" alt="кабель-канал или электротехническийкороб" style="width:249pt;height:183pt;visibility:visible">
            <v:imagedata r:id="rId5" o:title=""/>
          </v:shape>
        </w:pict>
      </w:r>
    </w:p>
    <w:p w:rsidR="00452385" w:rsidRPr="006734D0" w:rsidRDefault="00452385" w:rsidP="006734D0">
      <w:pPr>
        <w:pStyle w:val="ListParagraph"/>
        <w:ind w:left="357" w:firstLine="709"/>
        <w:jc w:val="center"/>
        <w:rPr>
          <w:rFonts w:ascii="Times New Roman" w:hAnsi="Times New Roman"/>
          <w:i/>
          <w:sz w:val="28"/>
          <w:szCs w:val="28"/>
        </w:rPr>
      </w:pPr>
      <w:r w:rsidRPr="006734D0">
        <w:rPr>
          <w:rFonts w:ascii="Times New Roman" w:hAnsi="Times New Roman"/>
          <w:sz w:val="28"/>
          <w:szCs w:val="28"/>
        </w:rPr>
        <w:br/>
      </w:r>
      <w:r w:rsidRPr="006734D0">
        <w:rPr>
          <w:rFonts w:ascii="Times New Roman" w:hAnsi="Times New Roman"/>
          <w:i/>
          <w:sz w:val="28"/>
          <w:szCs w:val="28"/>
        </w:rPr>
        <w:t>Порядок монтажа проводки в кабель-канале</w:t>
      </w:r>
    </w:p>
    <w:p w:rsidR="00452385" w:rsidRDefault="00452385" w:rsidP="00F206FE">
      <w:pPr>
        <w:pStyle w:val="ListParagraph"/>
        <w:ind w:left="357" w:firstLine="737"/>
        <w:rPr>
          <w:rFonts w:ascii="Times New Roman" w:hAnsi="Times New Roman"/>
          <w:sz w:val="28"/>
          <w:szCs w:val="28"/>
        </w:rPr>
      </w:pPr>
      <w:r w:rsidRPr="006734D0">
        <w:rPr>
          <w:rFonts w:ascii="Times New Roman" w:hAnsi="Times New Roman"/>
          <w:sz w:val="28"/>
          <w:szCs w:val="28"/>
        </w:rPr>
        <w:t xml:space="preserve">Кабель-канал производится кусками по </w:t>
      </w:r>
      <w:smartTag w:uri="urn:schemas-microsoft-com:office:smarttags" w:element="metricconverter">
        <w:smartTagPr>
          <w:attr w:name="ProductID" w:val="2 метра"/>
        </w:smartTagPr>
        <w:r w:rsidRPr="006734D0">
          <w:rPr>
            <w:rFonts w:ascii="Times New Roman" w:hAnsi="Times New Roman"/>
            <w:sz w:val="28"/>
            <w:szCs w:val="28"/>
          </w:rPr>
          <w:t>2 метра</w:t>
        </w:r>
      </w:smartTag>
      <w:r w:rsidRPr="006734D0">
        <w:rPr>
          <w:rFonts w:ascii="Times New Roman" w:hAnsi="Times New Roman"/>
          <w:sz w:val="28"/>
          <w:szCs w:val="28"/>
        </w:rPr>
        <w:t>. Для начала снимают с короба крышку, при необходимости укорачивают короб и делают вырезы. При установке на кирпичную стену крепят перфоратором, бур берут на 6мм, дюбель–гвозди, как правило, 6х40мм. Короб прикладывается в необходимое место на стене. Отверстие в стене сверлится прямо сквозь дно канала. В полученное отверстие вставляется и закручивается дюбель-гвоздь. На 2х метровый кусок короба нужно 4-5 дюбель - гвоздей. При креплении на деревянную стену используют саморезы с плоской шляпкой (т.н. полусфера) и шуруповерт. После того, как закрепили кабель- канал прокладывают провода. Если проводов много, то имеет смысл установить на короб в некоторых местах временный крепеж - небольшие (по 10-</w:t>
      </w:r>
      <w:smartTag w:uri="urn:schemas-microsoft-com:office:smarttags" w:element="metricconverter">
        <w:smartTagPr>
          <w:attr w:name="ProductID" w:val="20 см"/>
        </w:smartTagPr>
        <w:r w:rsidRPr="006734D0">
          <w:rPr>
            <w:rFonts w:ascii="Times New Roman" w:hAnsi="Times New Roman"/>
            <w:sz w:val="28"/>
            <w:szCs w:val="28"/>
          </w:rPr>
          <w:t>20 см</w:t>
        </w:r>
      </w:smartTag>
      <w:r w:rsidRPr="006734D0">
        <w:rPr>
          <w:rFonts w:ascii="Times New Roman" w:hAnsi="Times New Roman"/>
          <w:sz w:val="28"/>
          <w:szCs w:val="28"/>
        </w:rPr>
        <w:t>) куски крышки, с интервалом 1-</w:t>
      </w:r>
      <w:smartTag w:uri="urn:schemas-microsoft-com:office:smarttags" w:element="metricconverter">
        <w:smartTagPr>
          <w:attr w:name="ProductID" w:val="2 м"/>
        </w:smartTagPr>
        <w:r w:rsidRPr="006734D0">
          <w:rPr>
            <w:rFonts w:ascii="Times New Roman" w:hAnsi="Times New Roman"/>
            <w:sz w:val="28"/>
            <w:szCs w:val="28"/>
          </w:rPr>
          <w:t>2 м</w:t>
        </w:r>
      </w:smartTag>
      <w:r w:rsidRPr="006734D0">
        <w:rPr>
          <w:rFonts w:ascii="Times New Roman" w:hAnsi="Times New Roman"/>
          <w:sz w:val="28"/>
          <w:szCs w:val="28"/>
        </w:rPr>
        <w:t xml:space="preserve">. Для этого обычно используются остатки или обрезки крышки. Это не даст кабелю преждевременно выпасть из незакрытого короба. После того, как все кабели уложены, временные крышки убираются и ставятся постоянные. При необходимости в них также делаются надрезы и вырезы. Надрезы удобнее всего делать с помощью ножниц по металлу, если использовать при работе кусачки, то высока вероятность того, что кабель - </w:t>
      </w:r>
      <w:r>
        <w:rPr>
          <w:rFonts w:ascii="Times New Roman" w:hAnsi="Times New Roman"/>
          <w:sz w:val="28"/>
          <w:szCs w:val="28"/>
        </w:rPr>
        <w:t xml:space="preserve">канал может треснуть. </w:t>
      </w:r>
    </w:p>
    <w:p w:rsidR="00452385" w:rsidRDefault="00452385" w:rsidP="00F206FE">
      <w:pPr>
        <w:pStyle w:val="ListParagraph"/>
        <w:ind w:left="357" w:firstLine="737"/>
        <w:rPr>
          <w:rFonts w:ascii="Times New Roman" w:hAnsi="Times New Roman"/>
          <w:sz w:val="28"/>
          <w:szCs w:val="28"/>
        </w:rPr>
      </w:pPr>
      <w:r w:rsidRPr="006734D0">
        <w:rPr>
          <w:rFonts w:ascii="Times New Roman" w:hAnsi="Times New Roman"/>
          <w:sz w:val="28"/>
          <w:szCs w:val="28"/>
        </w:rPr>
        <w:t>При большом количестве поворотов и углов в помещении, а так же при неровных стенах – укладка кабель – канала может стать очень трудоемким и сложным процессом. Это связано с тем, что уложить ровный кабель – канал на кривую стену практически невозможно. На практике, конечно, это осуществимо, но результаты будут не самыми оптимистическими, поэтому стены для укладки кабель канала должны быть ровными.</w:t>
      </w:r>
    </w:p>
    <w:p w:rsidR="00452385" w:rsidRPr="006734D0" w:rsidRDefault="00452385" w:rsidP="00F206FE">
      <w:pPr>
        <w:pStyle w:val="ListParagraph"/>
        <w:ind w:left="357" w:firstLine="737"/>
        <w:rPr>
          <w:rFonts w:ascii="Times New Roman" w:hAnsi="Times New Roman"/>
          <w:sz w:val="28"/>
          <w:szCs w:val="28"/>
        </w:rPr>
      </w:pPr>
      <w:r w:rsidRPr="006734D0">
        <w:rPr>
          <w:rFonts w:ascii="Times New Roman" w:hAnsi="Times New Roman"/>
          <w:sz w:val="28"/>
          <w:szCs w:val="28"/>
        </w:rPr>
        <w:t xml:space="preserve">Результат прокладки провода в кабель-канале выглядит более аккуратно и эстетично, по сравнению с открытым методом укладки. </w:t>
      </w:r>
      <w:r w:rsidRPr="006734D0">
        <w:rPr>
          <w:rFonts w:ascii="Times New Roman" w:hAnsi="Times New Roman"/>
          <w:sz w:val="28"/>
          <w:szCs w:val="28"/>
        </w:rPr>
        <w:br/>
      </w:r>
    </w:p>
    <w:p w:rsidR="00452385" w:rsidRPr="00381632" w:rsidRDefault="00452385" w:rsidP="00F95809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отчёта</w:t>
      </w:r>
    </w:p>
    <w:p w:rsidR="00452385" w:rsidRDefault="00452385" w:rsidP="00F95809">
      <w:pPr>
        <w:pStyle w:val="ListParagrap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отчёте следует указать:</w:t>
      </w:r>
    </w:p>
    <w:p w:rsidR="00452385" w:rsidRDefault="00452385" w:rsidP="00F95809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работы</w:t>
      </w:r>
    </w:p>
    <w:p w:rsidR="00452385" w:rsidRDefault="00452385" w:rsidP="00F95809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</w:t>
      </w:r>
    </w:p>
    <w:p w:rsidR="00452385" w:rsidRDefault="00452385" w:rsidP="00F95809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Использованное оборудование, инструменты, материалы</w:t>
      </w:r>
    </w:p>
    <w:p w:rsidR="00452385" w:rsidRDefault="00452385" w:rsidP="00F95809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Разработанный технологический процесс на  прокладку провода в кабель-канале</w:t>
      </w:r>
    </w:p>
    <w:p w:rsidR="00452385" w:rsidRDefault="00452385" w:rsidP="00F95809">
      <w:pPr>
        <w:pStyle w:val="ListParagraph"/>
        <w:spacing w:after="0"/>
        <w:ind w:left="1440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17"/>
        <w:gridCol w:w="3402"/>
        <w:gridCol w:w="3651"/>
      </w:tblGrid>
      <w:tr w:rsidR="00452385" w:rsidRPr="00BF018B" w:rsidTr="006B6F59">
        <w:tc>
          <w:tcPr>
            <w:tcW w:w="2518" w:type="dxa"/>
          </w:tcPr>
          <w:p w:rsidR="00452385" w:rsidRPr="00BF018B" w:rsidRDefault="00452385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018B">
              <w:rPr>
                <w:rFonts w:ascii="Times New Roman" w:hAnsi="Times New Roman"/>
                <w:sz w:val="28"/>
                <w:szCs w:val="28"/>
              </w:rPr>
              <w:t>Операция</w:t>
            </w:r>
          </w:p>
        </w:tc>
        <w:tc>
          <w:tcPr>
            <w:tcW w:w="3402" w:type="dxa"/>
          </w:tcPr>
          <w:p w:rsidR="00452385" w:rsidRPr="00BF018B" w:rsidRDefault="00452385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018B">
              <w:rPr>
                <w:rFonts w:ascii="Times New Roman" w:hAnsi="Times New Roman"/>
                <w:sz w:val="28"/>
                <w:szCs w:val="28"/>
              </w:rPr>
              <w:t>Материалы, инструменты, приспособления</w:t>
            </w:r>
          </w:p>
        </w:tc>
        <w:tc>
          <w:tcPr>
            <w:tcW w:w="3651" w:type="dxa"/>
          </w:tcPr>
          <w:p w:rsidR="00452385" w:rsidRPr="00BF018B" w:rsidRDefault="00452385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F018B">
              <w:rPr>
                <w:rFonts w:ascii="Times New Roman" w:hAnsi="Times New Roman"/>
                <w:sz w:val="28"/>
                <w:szCs w:val="28"/>
              </w:rPr>
              <w:t>Порядок выполнения</w:t>
            </w:r>
          </w:p>
        </w:tc>
      </w:tr>
      <w:tr w:rsidR="00452385" w:rsidRPr="00BF018B" w:rsidTr="006B6F59">
        <w:tc>
          <w:tcPr>
            <w:tcW w:w="2518" w:type="dxa"/>
          </w:tcPr>
          <w:p w:rsidR="00452385" w:rsidRPr="00BF018B" w:rsidRDefault="00452385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52385" w:rsidRPr="00BF018B" w:rsidRDefault="00452385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1" w:type="dxa"/>
          </w:tcPr>
          <w:p w:rsidR="00452385" w:rsidRPr="00BF018B" w:rsidRDefault="00452385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52385" w:rsidRDefault="00452385" w:rsidP="00F95809">
      <w:pPr>
        <w:pStyle w:val="ListParagraph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452385" w:rsidRDefault="00452385" w:rsidP="00F95809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Выводы  о результатах выполненной работы (при наличии  дефектов указать причины допущенных дефектов и меры по устранению дефектов).</w:t>
      </w:r>
    </w:p>
    <w:p w:rsidR="00452385" w:rsidRDefault="00452385" w:rsidP="00F95809">
      <w:pPr>
        <w:pStyle w:val="ListParagraph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452385" w:rsidRPr="002C5E4B" w:rsidRDefault="00452385" w:rsidP="00F95809">
      <w:pPr>
        <w:pStyle w:val="ListParagraph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Контрольные вопросы</w:t>
      </w:r>
    </w:p>
    <w:p w:rsidR="00452385" w:rsidRDefault="00452385" w:rsidP="00F95809">
      <w:pPr>
        <w:pStyle w:val="ListParagraph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Где применяют прокладку провода (кабеля) в кабель-канале</w:t>
      </w:r>
      <w:r w:rsidRPr="000D0A50">
        <w:rPr>
          <w:rFonts w:ascii="Times New Roman" w:hAnsi="Times New Roman"/>
          <w:bCs/>
          <w:sz w:val="28"/>
          <w:szCs w:val="28"/>
        </w:rPr>
        <w:t xml:space="preserve">? </w:t>
      </w:r>
    </w:p>
    <w:p w:rsidR="00452385" w:rsidRDefault="00452385" w:rsidP="00F95809">
      <w:pPr>
        <w:pStyle w:val="ListParagraph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Когда выполняют прокладку провода в кабель – канале</w:t>
      </w:r>
      <w:r w:rsidRPr="000D0A50">
        <w:rPr>
          <w:rFonts w:ascii="Times New Roman" w:hAnsi="Times New Roman"/>
          <w:bCs/>
          <w:sz w:val="28"/>
          <w:szCs w:val="28"/>
        </w:rPr>
        <w:t xml:space="preserve">? </w:t>
      </w:r>
    </w:p>
    <w:p w:rsidR="00452385" w:rsidRPr="000D0A50" w:rsidRDefault="00452385" w:rsidP="00F95809">
      <w:pPr>
        <w:pStyle w:val="ListParagraph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 крепят кабель –канал к кирпичному основанию? деревянному основанию</w:t>
      </w:r>
      <w:r w:rsidRPr="000D0A50">
        <w:rPr>
          <w:rFonts w:ascii="Times New Roman" w:hAnsi="Times New Roman"/>
          <w:bCs/>
          <w:sz w:val="28"/>
          <w:szCs w:val="28"/>
        </w:rPr>
        <w:t>?</w:t>
      </w:r>
    </w:p>
    <w:p w:rsidR="00452385" w:rsidRDefault="00452385" w:rsidP="00F95809">
      <w:pPr>
        <w:pStyle w:val="ListParagraph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Как выполняется прокладка провода в кабель-канале ?</w:t>
      </w:r>
    </w:p>
    <w:p w:rsidR="00452385" w:rsidRDefault="00452385" w:rsidP="00AA3966">
      <w:pPr>
        <w:pStyle w:val="ListParagraph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Times New Roman" w:hAnsi="Times New Roman"/>
          <w:bCs/>
          <w:sz w:val="28"/>
          <w:szCs w:val="28"/>
        </w:rPr>
      </w:pPr>
    </w:p>
    <w:p w:rsidR="00452385" w:rsidRDefault="00452385" w:rsidP="00235F59">
      <w:pPr>
        <w:pStyle w:val="ListParagraph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Times New Roman" w:hAnsi="Times New Roman"/>
          <w:bCs/>
          <w:sz w:val="28"/>
          <w:szCs w:val="28"/>
        </w:rPr>
      </w:pPr>
    </w:p>
    <w:p w:rsidR="00452385" w:rsidRDefault="00452385" w:rsidP="00F95809">
      <w:pPr>
        <w:pStyle w:val="ListParagraph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использованной литературы</w:t>
      </w:r>
    </w:p>
    <w:p w:rsidR="00452385" w:rsidRPr="00CD6860" w:rsidRDefault="00452385" w:rsidP="002D6860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Нестеренко В. Н., Мысьянов А. М. Технология электромонтажных работ.- М.: Академия, 2005г.-592с.</w:t>
      </w:r>
    </w:p>
    <w:p w:rsidR="00452385" w:rsidRPr="00CD6860" w:rsidRDefault="00452385" w:rsidP="002D6860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Сибикин Ю. Д</w:t>
      </w:r>
      <w:r w:rsidRPr="00CD6860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Справочник электромонтажника.- М.:Академия, 2009г.-336с.</w:t>
      </w:r>
    </w:p>
    <w:p w:rsidR="00452385" w:rsidRDefault="00452385" w:rsidP="00235F59">
      <w:pPr>
        <w:pStyle w:val="NormalWeb"/>
      </w:pPr>
    </w:p>
    <w:sectPr w:rsidR="00452385" w:rsidSect="00F206F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55B5"/>
    <w:multiLevelType w:val="hybridMultilevel"/>
    <w:tmpl w:val="450EA80E"/>
    <w:lvl w:ilvl="0" w:tplc="8A4607FC">
      <w:start w:val="1"/>
      <w:numFmt w:val="decimal"/>
      <w:lvlText w:val="%1."/>
      <w:lvlJc w:val="left"/>
      <w:pPr>
        <w:ind w:left="502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01D3267A"/>
    <w:multiLevelType w:val="hybridMultilevel"/>
    <w:tmpl w:val="ADD69B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52B77BE"/>
    <w:multiLevelType w:val="hybridMultilevel"/>
    <w:tmpl w:val="05BC75B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0DE5091"/>
    <w:multiLevelType w:val="hybridMultilevel"/>
    <w:tmpl w:val="2E5CC7CC"/>
    <w:lvl w:ilvl="0" w:tplc="041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4">
    <w:nsid w:val="152438D1"/>
    <w:multiLevelType w:val="hybridMultilevel"/>
    <w:tmpl w:val="69F41A24"/>
    <w:lvl w:ilvl="0" w:tplc="88AEE504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1B7113"/>
    <w:multiLevelType w:val="hybridMultilevel"/>
    <w:tmpl w:val="B9F45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714B3B"/>
    <w:multiLevelType w:val="hybridMultilevel"/>
    <w:tmpl w:val="BD2CD73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6F92070A"/>
    <w:multiLevelType w:val="hybridMultilevel"/>
    <w:tmpl w:val="465477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7E00174">
      <w:start w:val="1"/>
      <w:numFmt w:val="decimal"/>
      <w:lvlText w:val="%2)"/>
      <w:lvlJc w:val="left"/>
      <w:pPr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7FE54603"/>
    <w:multiLevelType w:val="hybridMultilevel"/>
    <w:tmpl w:val="BCB61A82"/>
    <w:lvl w:ilvl="0" w:tplc="4C4A1B7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5"/>
  </w:num>
  <w:num w:numId="5">
    <w:abstractNumId w:val="1"/>
  </w:num>
  <w:num w:numId="6">
    <w:abstractNumId w:val="0"/>
  </w:num>
  <w:num w:numId="7">
    <w:abstractNumId w:val="6"/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5809"/>
    <w:rsid w:val="00063573"/>
    <w:rsid w:val="000D0A50"/>
    <w:rsid w:val="000F05B9"/>
    <w:rsid w:val="00176CB2"/>
    <w:rsid w:val="001A1BEE"/>
    <w:rsid w:val="00235F59"/>
    <w:rsid w:val="002C5E4B"/>
    <w:rsid w:val="002D6860"/>
    <w:rsid w:val="002E3E47"/>
    <w:rsid w:val="002F6420"/>
    <w:rsid w:val="00381632"/>
    <w:rsid w:val="0039269C"/>
    <w:rsid w:val="00402689"/>
    <w:rsid w:val="00450B80"/>
    <w:rsid w:val="00452385"/>
    <w:rsid w:val="00453220"/>
    <w:rsid w:val="00476FB4"/>
    <w:rsid w:val="004B4C45"/>
    <w:rsid w:val="004D1D05"/>
    <w:rsid w:val="004E0314"/>
    <w:rsid w:val="004F3487"/>
    <w:rsid w:val="00591F04"/>
    <w:rsid w:val="00600C99"/>
    <w:rsid w:val="00656C94"/>
    <w:rsid w:val="006734D0"/>
    <w:rsid w:val="006B141E"/>
    <w:rsid w:val="006B4AC5"/>
    <w:rsid w:val="006B6F59"/>
    <w:rsid w:val="00701C67"/>
    <w:rsid w:val="007E7D4B"/>
    <w:rsid w:val="00823194"/>
    <w:rsid w:val="00923691"/>
    <w:rsid w:val="00A262DE"/>
    <w:rsid w:val="00AA3966"/>
    <w:rsid w:val="00BF018B"/>
    <w:rsid w:val="00C13343"/>
    <w:rsid w:val="00C4302C"/>
    <w:rsid w:val="00C86748"/>
    <w:rsid w:val="00CC024B"/>
    <w:rsid w:val="00CD6860"/>
    <w:rsid w:val="00F206FE"/>
    <w:rsid w:val="00F52177"/>
    <w:rsid w:val="00F715BC"/>
    <w:rsid w:val="00F95809"/>
    <w:rsid w:val="00FC6DA8"/>
    <w:rsid w:val="00FD2015"/>
    <w:rsid w:val="00FE0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C45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rsid w:val="001A1BEE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1BEE"/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rsid w:val="00F958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F95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95809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F95809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F95809"/>
    <w:pPr>
      <w:ind w:left="720"/>
      <w:contextualSpacing/>
    </w:pPr>
  </w:style>
  <w:style w:type="character" w:styleId="Emphasis">
    <w:name w:val="Emphasis"/>
    <w:basedOn w:val="DefaultParagraphFont"/>
    <w:uiPriority w:val="99"/>
    <w:qFormat/>
    <w:rsid w:val="00600C99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76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9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9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9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9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209</TotalTime>
  <Pages>3</Pages>
  <Words>786</Words>
  <Characters>4482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Костева Л.В.</cp:lastModifiedBy>
  <cp:revision>11</cp:revision>
  <cp:lastPrinted>2012-05-15T09:39:00Z</cp:lastPrinted>
  <dcterms:created xsi:type="dcterms:W3CDTF">2011-12-18T19:25:00Z</dcterms:created>
  <dcterms:modified xsi:type="dcterms:W3CDTF">2012-05-15T09:40:00Z</dcterms:modified>
</cp:coreProperties>
</file>